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0F9" w:rsidRDefault="006870F9" w:rsidP="006E52D7">
      <w:pPr>
        <w:spacing w:after="0"/>
        <w:jc w:val="center"/>
        <w:rPr>
          <w:rFonts w:ascii="Times New Roman" w:hAnsi="Times New Roman" w:cs="Times New Roman"/>
          <w:sz w:val="28"/>
          <w:szCs w:val="28"/>
        </w:rPr>
      </w:pPr>
      <w:r>
        <w:rPr>
          <w:rFonts w:ascii="Times New Roman" w:hAnsi="Times New Roman" w:cs="Times New Roman"/>
          <w:sz w:val="28"/>
          <w:szCs w:val="28"/>
        </w:rPr>
        <w:t>Совет городского поселения город Туймазы</w:t>
      </w:r>
    </w:p>
    <w:p w:rsidR="006870F9" w:rsidRDefault="006870F9" w:rsidP="006E52D7">
      <w:pPr>
        <w:spacing w:after="0"/>
        <w:jc w:val="center"/>
        <w:rPr>
          <w:rFonts w:ascii="Times New Roman" w:hAnsi="Times New Roman" w:cs="Times New Roman"/>
          <w:sz w:val="28"/>
          <w:szCs w:val="28"/>
        </w:rPr>
      </w:pPr>
      <w:r>
        <w:rPr>
          <w:rFonts w:ascii="Times New Roman" w:hAnsi="Times New Roman" w:cs="Times New Roman"/>
          <w:sz w:val="28"/>
          <w:szCs w:val="28"/>
        </w:rPr>
        <w:t>Муниципального района Туймазинский район</w:t>
      </w:r>
    </w:p>
    <w:p w:rsidR="006870F9" w:rsidRDefault="006870F9" w:rsidP="006E52D7">
      <w:pPr>
        <w:spacing w:after="0"/>
        <w:jc w:val="center"/>
        <w:rPr>
          <w:rFonts w:ascii="Times New Roman" w:hAnsi="Times New Roman" w:cs="Times New Roman"/>
          <w:sz w:val="28"/>
          <w:szCs w:val="28"/>
        </w:rPr>
      </w:pPr>
      <w:r>
        <w:rPr>
          <w:rFonts w:ascii="Times New Roman" w:hAnsi="Times New Roman" w:cs="Times New Roman"/>
          <w:sz w:val="28"/>
          <w:szCs w:val="28"/>
        </w:rPr>
        <w:t xml:space="preserve">Республики Башкортостан </w:t>
      </w:r>
    </w:p>
    <w:p w:rsidR="006870F9" w:rsidRDefault="006870F9" w:rsidP="006E52D7">
      <w:pPr>
        <w:spacing w:after="0"/>
        <w:jc w:val="center"/>
        <w:rPr>
          <w:rFonts w:ascii="Times New Roman" w:hAnsi="Times New Roman" w:cs="Times New Roman"/>
          <w:sz w:val="28"/>
          <w:szCs w:val="28"/>
        </w:rPr>
      </w:pPr>
    </w:p>
    <w:p w:rsidR="006870F9" w:rsidRDefault="006870F9" w:rsidP="006E52D7">
      <w:pPr>
        <w:spacing w:after="0"/>
        <w:jc w:val="center"/>
        <w:rPr>
          <w:rFonts w:ascii="Times New Roman" w:hAnsi="Times New Roman" w:cs="Times New Roman"/>
          <w:sz w:val="28"/>
          <w:szCs w:val="28"/>
        </w:rPr>
      </w:pPr>
    </w:p>
    <w:p w:rsidR="006870F9" w:rsidRDefault="006870F9" w:rsidP="006E52D7">
      <w:pPr>
        <w:spacing w:after="0"/>
        <w:jc w:val="center"/>
        <w:rPr>
          <w:rFonts w:ascii="Times New Roman" w:hAnsi="Times New Roman" w:cs="Times New Roman"/>
          <w:sz w:val="28"/>
          <w:szCs w:val="28"/>
        </w:rPr>
      </w:pPr>
    </w:p>
    <w:p w:rsidR="006870F9" w:rsidRDefault="006870F9" w:rsidP="006E52D7">
      <w:pPr>
        <w:spacing w:after="0"/>
        <w:jc w:val="center"/>
        <w:rPr>
          <w:rFonts w:ascii="Times New Roman" w:hAnsi="Times New Roman" w:cs="Times New Roman"/>
          <w:sz w:val="28"/>
          <w:szCs w:val="28"/>
        </w:rPr>
      </w:pPr>
      <w:r>
        <w:rPr>
          <w:rFonts w:ascii="Times New Roman" w:hAnsi="Times New Roman" w:cs="Times New Roman"/>
          <w:sz w:val="28"/>
          <w:szCs w:val="28"/>
        </w:rPr>
        <w:t xml:space="preserve">РЕШЕНИЕ  </w:t>
      </w:r>
    </w:p>
    <w:p w:rsidR="006870F9" w:rsidRDefault="006870F9" w:rsidP="006E52D7">
      <w:pPr>
        <w:spacing w:after="0"/>
        <w:jc w:val="center"/>
        <w:rPr>
          <w:rFonts w:ascii="Times New Roman" w:hAnsi="Times New Roman" w:cs="Times New Roman"/>
          <w:sz w:val="28"/>
          <w:szCs w:val="28"/>
        </w:rPr>
      </w:pPr>
      <w:r>
        <w:rPr>
          <w:rFonts w:ascii="Times New Roman" w:hAnsi="Times New Roman" w:cs="Times New Roman"/>
          <w:sz w:val="28"/>
          <w:szCs w:val="28"/>
        </w:rPr>
        <w:t>№ 318 от 27.03.2014г.</w:t>
      </w:r>
    </w:p>
    <w:p w:rsidR="006870F9" w:rsidRDefault="006870F9" w:rsidP="006E52D7">
      <w:pPr>
        <w:spacing w:after="0"/>
        <w:jc w:val="center"/>
        <w:rPr>
          <w:rFonts w:ascii="Times New Roman" w:hAnsi="Times New Roman" w:cs="Times New Roman"/>
          <w:sz w:val="28"/>
          <w:szCs w:val="28"/>
        </w:rPr>
      </w:pPr>
    </w:p>
    <w:p w:rsidR="006870F9" w:rsidRDefault="006870F9" w:rsidP="006E52D7">
      <w:pPr>
        <w:spacing w:after="0"/>
        <w:jc w:val="center"/>
        <w:rPr>
          <w:rFonts w:ascii="Times New Roman" w:hAnsi="Times New Roman" w:cs="Times New Roman"/>
          <w:sz w:val="28"/>
          <w:szCs w:val="28"/>
        </w:rPr>
      </w:pPr>
    </w:p>
    <w:p w:rsidR="006E52D7" w:rsidRDefault="006870F9" w:rsidP="006E52D7">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p>
    <w:p w:rsidR="006870F9" w:rsidRPr="006976BE" w:rsidRDefault="006870F9" w:rsidP="006E52D7">
      <w:pPr>
        <w:spacing w:after="0"/>
        <w:jc w:val="center"/>
        <w:rPr>
          <w:rFonts w:ascii="Times New Roman" w:hAnsi="Times New Roman" w:cs="Times New Roman"/>
          <w:sz w:val="28"/>
          <w:szCs w:val="28"/>
        </w:rPr>
      </w:pPr>
    </w:p>
    <w:p w:rsidR="006870F9" w:rsidRPr="006870F9" w:rsidRDefault="006E52D7" w:rsidP="006E52D7">
      <w:pPr>
        <w:pStyle w:val="3"/>
        <w:spacing w:after="0" w:line="240" w:lineRule="auto"/>
        <w:ind w:left="0"/>
        <w:jc w:val="center"/>
        <w:rPr>
          <w:rFonts w:ascii="Times New Roman" w:hAnsi="Times New Roman"/>
          <w:b/>
          <w:sz w:val="28"/>
          <w:szCs w:val="28"/>
        </w:rPr>
      </w:pPr>
      <w:r w:rsidRPr="006870F9">
        <w:rPr>
          <w:rFonts w:ascii="Times New Roman" w:hAnsi="Times New Roman"/>
          <w:b/>
          <w:bCs/>
          <w:sz w:val="28"/>
          <w:szCs w:val="28"/>
        </w:rPr>
        <w:t xml:space="preserve">О повестке дня </w:t>
      </w:r>
      <w:r w:rsidR="006976BE" w:rsidRPr="006870F9">
        <w:rPr>
          <w:rFonts w:ascii="Times New Roman" w:hAnsi="Times New Roman"/>
          <w:b/>
          <w:bCs/>
          <w:sz w:val="28"/>
          <w:szCs w:val="28"/>
        </w:rPr>
        <w:t>тридцать первого</w:t>
      </w:r>
      <w:r w:rsidRPr="006870F9">
        <w:rPr>
          <w:rFonts w:ascii="Times New Roman" w:hAnsi="Times New Roman"/>
          <w:b/>
          <w:bCs/>
          <w:sz w:val="28"/>
          <w:szCs w:val="28"/>
        </w:rPr>
        <w:t xml:space="preserve">  заседания Совета городского поселения город Туймазы  </w:t>
      </w:r>
      <w:r w:rsidRPr="006870F9">
        <w:rPr>
          <w:rFonts w:ascii="Times New Roman" w:hAnsi="Times New Roman"/>
          <w:b/>
          <w:sz w:val="28"/>
          <w:szCs w:val="28"/>
        </w:rPr>
        <w:t>муниципального района Туймазинский район</w:t>
      </w:r>
    </w:p>
    <w:p w:rsidR="006E52D7" w:rsidRDefault="006E52D7" w:rsidP="006E52D7">
      <w:pPr>
        <w:pStyle w:val="3"/>
        <w:spacing w:after="0" w:line="240" w:lineRule="auto"/>
        <w:ind w:left="0"/>
        <w:jc w:val="center"/>
        <w:rPr>
          <w:rFonts w:ascii="Times New Roman" w:hAnsi="Times New Roman"/>
          <w:b/>
          <w:bCs/>
          <w:sz w:val="28"/>
          <w:szCs w:val="28"/>
        </w:rPr>
      </w:pPr>
      <w:r w:rsidRPr="006870F9">
        <w:rPr>
          <w:rFonts w:ascii="Times New Roman" w:hAnsi="Times New Roman"/>
          <w:b/>
          <w:sz w:val="28"/>
          <w:szCs w:val="28"/>
        </w:rPr>
        <w:t xml:space="preserve"> </w:t>
      </w:r>
      <w:r w:rsidRPr="006870F9">
        <w:rPr>
          <w:rFonts w:ascii="Times New Roman" w:hAnsi="Times New Roman"/>
          <w:b/>
          <w:bCs/>
          <w:sz w:val="28"/>
          <w:szCs w:val="28"/>
        </w:rPr>
        <w:t>Республики Башкортостан третьего созыва</w:t>
      </w:r>
    </w:p>
    <w:p w:rsidR="006870F9" w:rsidRPr="006870F9" w:rsidRDefault="006870F9" w:rsidP="006E52D7">
      <w:pPr>
        <w:pStyle w:val="3"/>
        <w:spacing w:after="0" w:line="240" w:lineRule="auto"/>
        <w:ind w:left="0"/>
        <w:jc w:val="center"/>
        <w:rPr>
          <w:rFonts w:ascii="Times New Roman" w:hAnsi="Times New Roman"/>
          <w:b/>
          <w:bCs/>
          <w:sz w:val="28"/>
          <w:szCs w:val="28"/>
        </w:rPr>
      </w:pPr>
    </w:p>
    <w:p w:rsidR="006E52D7" w:rsidRPr="006976BE" w:rsidRDefault="006E52D7" w:rsidP="006E52D7">
      <w:pPr>
        <w:pStyle w:val="3"/>
        <w:spacing w:after="0" w:line="240" w:lineRule="auto"/>
        <w:ind w:left="0"/>
        <w:jc w:val="center"/>
        <w:rPr>
          <w:rFonts w:ascii="Times New Roman" w:hAnsi="Times New Roman" w:cstheme="minorBidi"/>
          <w:bCs/>
          <w:sz w:val="28"/>
          <w:szCs w:val="28"/>
        </w:rPr>
      </w:pPr>
    </w:p>
    <w:p w:rsidR="006E52D7" w:rsidRDefault="006E52D7" w:rsidP="006E52D7">
      <w:pPr>
        <w:pStyle w:val="a5"/>
        <w:jc w:val="both"/>
        <w:rPr>
          <w:bCs/>
          <w:sz w:val="28"/>
          <w:szCs w:val="28"/>
        </w:rPr>
      </w:pPr>
      <w:r w:rsidRPr="006976BE">
        <w:rPr>
          <w:bCs/>
          <w:sz w:val="28"/>
          <w:szCs w:val="28"/>
        </w:rPr>
        <w:t xml:space="preserve">           В соответствии с Федеральным законом «Об общих принципах организации местного самоуправления в Российской Федерации» Совет городского поселения город Туймазы </w:t>
      </w:r>
      <w:r w:rsidRPr="006976BE">
        <w:rPr>
          <w:sz w:val="28"/>
          <w:szCs w:val="28"/>
        </w:rPr>
        <w:t xml:space="preserve">муниципального района Туймазинский район </w:t>
      </w:r>
      <w:r w:rsidRPr="006976BE">
        <w:rPr>
          <w:bCs/>
          <w:sz w:val="28"/>
          <w:szCs w:val="28"/>
        </w:rPr>
        <w:t xml:space="preserve">Республики Башкортостан </w:t>
      </w:r>
    </w:p>
    <w:p w:rsidR="006870F9" w:rsidRPr="006976BE" w:rsidRDefault="006870F9" w:rsidP="006E52D7">
      <w:pPr>
        <w:pStyle w:val="a5"/>
        <w:jc w:val="both"/>
        <w:rPr>
          <w:bCs/>
          <w:sz w:val="28"/>
          <w:szCs w:val="28"/>
        </w:rPr>
      </w:pPr>
    </w:p>
    <w:p w:rsidR="006E52D7" w:rsidRPr="006976BE" w:rsidRDefault="006E52D7" w:rsidP="006E52D7">
      <w:pPr>
        <w:pStyle w:val="a5"/>
        <w:jc w:val="center"/>
        <w:rPr>
          <w:sz w:val="28"/>
          <w:szCs w:val="28"/>
        </w:rPr>
      </w:pPr>
      <w:r w:rsidRPr="006976BE">
        <w:rPr>
          <w:sz w:val="28"/>
          <w:szCs w:val="28"/>
        </w:rPr>
        <w:t>РЕШИЛ:</w:t>
      </w:r>
    </w:p>
    <w:p w:rsidR="006E52D7" w:rsidRPr="006976BE" w:rsidRDefault="002A39FA" w:rsidP="006E52D7">
      <w:pPr>
        <w:pStyle w:val="a5"/>
        <w:spacing w:after="0"/>
        <w:jc w:val="both"/>
        <w:rPr>
          <w:bCs/>
          <w:sz w:val="28"/>
          <w:szCs w:val="28"/>
        </w:rPr>
      </w:pPr>
      <w:r>
        <w:rPr>
          <w:bCs/>
          <w:sz w:val="28"/>
          <w:szCs w:val="28"/>
        </w:rPr>
        <w:t xml:space="preserve"> </w:t>
      </w:r>
      <w:r w:rsidR="006E52D7" w:rsidRPr="006976BE">
        <w:rPr>
          <w:bCs/>
          <w:sz w:val="28"/>
          <w:szCs w:val="28"/>
        </w:rPr>
        <w:t>Вклю</w:t>
      </w:r>
      <w:r w:rsidR="006976BE">
        <w:rPr>
          <w:bCs/>
          <w:sz w:val="28"/>
          <w:szCs w:val="28"/>
        </w:rPr>
        <w:t>чить в повестку дня тридцать первого</w:t>
      </w:r>
      <w:r w:rsidR="006E52D7" w:rsidRPr="006976BE">
        <w:rPr>
          <w:bCs/>
          <w:sz w:val="28"/>
          <w:szCs w:val="28"/>
        </w:rPr>
        <w:t xml:space="preserve"> заседания Совета городского поселения город Туймазы  </w:t>
      </w:r>
      <w:r w:rsidR="006E52D7" w:rsidRPr="006976BE">
        <w:rPr>
          <w:sz w:val="28"/>
          <w:szCs w:val="28"/>
        </w:rPr>
        <w:t xml:space="preserve">муниципального района Туймазинский район </w:t>
      </w:r>
      <w:r w:rsidR="006E52D7" w:rsidRPr="006976BE">
        <w:rPr>
          <w:bCs/>
          <w:sz w:val="28"/>
          <w:szCs w:val="28"/>
        </w:rPr>
        <w:t>Республики Башкортостан  третьего  созыва  следующие вопросы:</w:t>
      </w:r>
    </w:p>
    <w:p w:rsidR="006E52D7" w:rsidRPr="006976BE" w:rsidRDefault="006E52D7" w:rsidP="006E52D7">
      <w:pPr>
        <w:pStyle w:val="a5"/>
        <w:spacing w:after="0"/>
        <w:jc w:val="both"/>
        <w:rPr>
          <w:bCs/>
          <w:sz w:val="28"/>
          <w:szCs w:val="28"/>
        </w:rPr>
      </w:pPr>
    </w:p>
    <w:p w:rsidR="006976BE" w:rsidRPr="006976BE" w:rsidRDefault="006976BE" w:rsidP="006976BE">
      <w:pPr>
        <w:pStyle w:val="12"/>
        <w:ind w:left="3600" w:firstLine="0"/>
        <w:rPr>
          <w:szCs w:val="28"/>
        </w:rPr>
      </w:pPr>
      <w:r w:rsidRPr="006976BE">
        <w:rPr>
          <w:bCs/>
          <w:szCs w:val="28"/>
        </w:rPr>
        <w:t xml:space="preserve">  </w:t>
      </w:r>
    </w:p>
    <w:p w:rsidR="006976BE" w:rsidRDefault="002A39FA" w:rsidP="006976BE">
      <w:pPr>
        <w:pStyle w:val="12"/>
        <w:ind w:firstLine="0"/>
        <w:rPr>
          <w:szCs w:val="28"/>
        </w:rPr>
      </w:pPr>
      <w:r>
        <w:rPr>
          <w:szCs w:val="28"/>
        </w:rPr>
        <w:t>1</w:t>
      </w:r>
      <w:r w:rsidR="006976BE" w:rsidRPr="006976BE">
        <w:rPr>
          <w:szCs w:val="28"/>
        </w:rPr>
        <w:t>.О внесении изменений и дополнений в решение Совета городского поселения город Туймазы муниципального района Туймазинский район от 13 декабря 2013 года № 293 «О бюджете городского поселения город Туймазы муниципального района Туймазинский район Республики Башкортостан  на 2014 год и на плановый период 2015 и 2016 годов»</w:t>
      </w:r>
      <w:r w:rsidR="00706D8B">
        <w:rPr>
          <w:szCs w:val="28"/>
        </w:rPr>
        <w:t>.</w:t>
      </w:r>
    </w:p>
    <w:p w:rsidR="006E52D7" w:rsidRDefault="00A07532" w:rsidP="006E52D7">
      <w:pPr>
        <w:pStyle w:val="a5"/>
        <w:spacing w:after="0"/>
        <w:jc w:val="both"/>
        <w:rPr>
          <w:sz w:val="28"/>
          <w:szCs w:val="28"/>
        </w:rPr>
      </w:pPr>
      <w:r w:rsidRPr="00A07532">
        <w:rPr>
          <w:rStyle w:val="614pt3"/>
        </w:rPr>
        <w:t>2.</w:t>
      </w:r>
      <w:r w:rsidRPr="00A07532">
        <w:rPr>
          <w:sz w:val="28"/>
          <w:szCs w:val="28"/>
        </w:rPr>
        <w:t xml:space="preserve"> </w:t>
      </w:r>
      <w:proofErr w:type="gramStart"/>
      <w:r w:rsidRPr="00A07532">
        <w:rPr>
          <w:sz w:val="28"/>
          <w:szCs w:val="28"/>
        </w:rPr>
        <w:t>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w:t>
      </w:r>
      <w:r w:rsidR="00C7620F">
        <w:rPr>
          <w:sz w:val="28"/>
          <w:szCs w:val="28"/>
        </w:rPr>
        <w:t>.</w:t>
      </w:r>
      <w:proofErr w:type="gramEnd"/>
    </w:p>
    <w:p w:rsidR="00C7620F" w:rsidRDefault="00C7620F" w:rsidP="00C7620F">
      <w:pPr>
        <w:pStyle w:val="ConsPlusTitle"/>
        <w:widowControl/>
        <w:jc w:val="both"/>
        <w:rPr>
          <w:b w:val="0"/>
          <w:sz w:val="28"/>
          <w:szCs w:val="28"/>
        </w:rPr>
      </w:pPr>
      <w:r w:rsidRPr="00C7620F">
        <w:rPr>
          <w:sz w:val="28"/>
          <w:szCs w:val="28"/>
        </w:rPr>
        <w:lastRenderedPageBreak/>
        <w:t>3.</w:t>
      </w:r>
      <w:r w:rsidRPr="00C7620F">
        <w:rPr>
          <w:b w:val="0"/>
          <w:sz w:val="28"/>
          <w:szCs w:val="28"/>
        </w:rPr>
        <w:t xml:space="preserve"> </w:t>
      </w:r>
      <w:proofErr w:type="gramStart"/>
      <w:r w:rsidRPr="00C7620F">
        <w:rPr>
          <w:b w:val="0"/>
          <w:sz w:val="28"/>
          <w:szCs w:val="28"/>
        </w:rPr>
        <w:t>О внесении изменений  в решение Совета городского поселения город Туймазы муниципального района Туймазинский район Республики Башкортостан от 28 сентября 2010 года № 206 «Об утверждении положения о порядке реализации основных фондов, закрепленных на праве оперативного управления за учреждениями, деятельность которых полностью или частично финансируется за счет средств бюджета городского поселения город Туймазы муниципального района Туймазинский район Республики Башкортостан»</w:t>
      </w:r>
      <w:r w:rsidR="00B66157">
        <w:rPr>
          <w:b w:val="0"/>
          <w:sz w:val="28"/>
          <w:szCs w:val="28"/>
        </w:rPr>
        <w:t>.</w:t>
      </w:r>
      <w:proofErr w:type="gramEnd"/>
    </w:p>
    <w:p w:rsidR="00B66157" w:rsidRDefault="00B66157" w:rsidP="00B66157">
      <w:pPr>
        <w:pStyle w:val="ConsPlusTitle"/>
        <w:widowControl/>
        <w:jc w:val="both"/>
        <w:rPr>
          <w:b w:val="0"/>
          <w:sz w:val="28"/>
          <w:szCs w:val="28"/>
        </w:rPr>
      </w:pPr>
      <w:r w:rsidRPr="002A39FA">
        <w:rPr>
          <w:sz w:val="28"/>
          <w:szCs w:val="28"/>
        </w:rPr>
        <w:t>4.</w:t>
      </w:r>
      <w:r>
        <w:rPr>
          <w:b w:val="0"/>
          <w:sz w:val="28"/>
          <w:szCs w:val="28"/>
        </w:rPr>
        <w:t xml:space="preserve"> Об   утверждении Положения о  плате  за пользование жилым помещением     (плате за наем) муниципального жилого фонда городского  поселения  город Туймазы муниципального района Туймазинский  район Республики  Башкортостан</w:t>
      </w:r>
      <w:r w:rsidR="00894E37">
        <w:rPr>
          <w:b w:val="0"/>
          <w:sz w:val="28"/>
          <w:szCs w:val="28"/>
        </w:rPr>
        <w:t>.</w:t>
      </w:r>
    </w:p>
    <w:p w:rsidR="00894E37" w:rsidRDefault="00894E37" w:rsidP="00894E37">
      <w:pPr>
        <w:jc w:val="both"/>
        <w:rPr>
          <w:rFonts w:ascii="Times New Roman" w:hAnsi="Times New Roman"/>
          <w:sz w:val="26"/>
          <w:szCs w:val="26"/>
        </w:rPr>
      </w:pPr>
      <w:r>
        <w:rPr>
          <w:b/>
          <w:sz w:val="28"/>
          <w:szCs w:val="28"/>
        </w:rPr>
        <w:t>5.</w:t>
      </w:r>
      <w:r w:rsidRPr="00894E37">
        <w:rPr>
          <w:rFonts w:ascii="Garamond" w:hAnsi="Garamond"/>
          <w:sz w:val="26"/>
        </w:rPr>
        <w:t xml:space="preserve"> </w:t>
      </w:r>
      <w:r w:rsidRPr="00894E37">
        <w:rPr>
          <w:rFonts w:ascii="Times New Roman" w:hAnsi="Times New Roman" w:cs="Times New Roman"/>
          <w:sz w:val="28"/>
          <w:szCs w:val="28"/>
        </w:rPr>
        <w:t>О внесении изменений в Порядок оформления прав пользования и определении годовой арендной платы за пользование муниципальным имуществом городского поселения город Туймазы муниципального района Туймазинский район Республики Башкортостан</w:t>
      </w:r>
    </w:p>
    <w:p w:rsidR="00894E37" w:rsidRDefault="00894E37" w:rsidP="00B66157">
      <w:pPr>
        <w:pStyle w:val="ConsPlusTitle"/>
        <w:widowControl/>
        <w:jc w:val="both"/>
        <w:rPr>
          <w:b w:val="0"/>
          <w:sz w:val="28"/>
          <w:szCs w:val="28"/>
        </w:rPr>
      </w:pPr>
    </w:p>
    <w:p w:rsidR="00B66157" w:rsidRPr="00C7620F" w:rsidRDefault="00B66157" w:rsidP="00C7620F">
      <w:pPr>
        <w:pStyle w:val="ConsPlusTitle"/>
        <w:widowControl/>
        <w:jc w:val="both"/>
        <w:rPr>
          <w:b w:val="0"/>
          <w:sz w:val="28"/>
          <w:szCs w:val="28"/>
        </w:rPr>
      </w:pPr>
    </w:p>
    <w:p w:rsidR="00C7620F" w:rsidRPr="00A07532" w:rsidRDefault="00C7620F" w:rsidP="006E52D7">
      <w:pPr>
        <w:pStyle w:val="a5"/>
        <w:spacing w:after="0"/>
        <w:jc w:val="both"/>
        <w:rPr>
          <w:sz w:val="28"/>
          <w:szCs w:val="28"/>
        </w:rPr>
      </w:pPr>
    </w:p>
    <w:p w:rsidR="002A39FA" w:rsidRPr="002A39FA" w:rsidRDefault="002A39FA" w:rsidP="002A39FA">
      <w:pPr>
        <w:pStyle w:val="a7"/>
        <w:rPr>
          <w:rFonts w:ascii="Times New Roman" w:hAnsi="Times New Roman" w:cs="Times New Roman"/>
          <w:sz w:val="28"/>
          <w:szCs w:val="28"/>
        </w:rPr>
      </w:pPr>
      <w:r w:rsidRPr="002A39FA">
        <w:rPr>
          <w:rFonts w:ascii="Times New Roman" w:hAnsi="Times New Roman" w:cs="Times New Roman"/>
          <w:sz w:val="28"/>
          <w:szCs w:val="28"/>
        </w:rPr>
        <w:t>Председатель Совета</w:t>
      </w:r>
    </w:p>
    <w:p w:rsidR="002A39FA" w:rsidRPr="002A39FA" w:rsidRDefault="002A39FA" w:rsidP="002A39FA">
      <w:pPr>
        <w:pStyle w:val="a7"/>
        <w:rPr>
          <w:rFonts w:ascii="Times New Roman" w:hAnsi="Times New Roman" w:cs="Times New Roman"/>
          <w:sz w:val="28"/>
          <w:szCs w:val="28"/>
        </w:rPr>
      </w:pPr>
      <w:r w:rsidRPr="002A39FA">
        <w:rPr>
          <w:rFonts w:ascii="Times New Roman" w:hAnsi="Times New Roman" w:cs="Times New Roman"/>
          <w:sz w:val="28"/>
          <w:szCs w:val="28"/>
        </w:rPr>
        <w:t xml:space="preserve">городского  поселения город Туймазы </w:t>
      </w:r>
    </w:p>
    <w:p w:rsidR="002A39FA" w:rsidRPr="002A39FA" w:rsidRDefault="002A39FA" w:rsidP="002A39FA">
      <w:pPr>
        <w:pStyle w:val="a7"/>
        <w:rPr>
          <w:rFonts w:ascii="Times New Roman" w:hAnsi="Times New Roman" w:cs="Times New Roman"/>
          <w:sz w:val="28"/>
          <w:szCs w:val="28"/>
        </w:rPr>
      </w:pPr>
      <w:r w:rsidRPr="002A39FA">
        <w:rPr>
          <w:rFonts w:ascii="Times New Roman" w:hAnsi="Times New Roman" w:cs="Times New Roman"/>
          <w:sz w:val="28"/>
          <w:szCs w:val="28"/>
        </w:rPr>
        <w:t>муниципального района Туймазинский район</w:t>
      </w:r>
    </w:p>
    <w:p w:rsidR="002A39FA" w:rsidRPr="002A39FA" w:rsidRDefault="002A39FA" w:rsidP="002A39FA">
      <w:pPr>
        <w:pStyle w:val="a7"/>
        <w:rPr>
          <w:rFonts w:ascii="Times New Roman" w:hAnsi="Times New Roman" w:cs="Times New Roman"/>
          <w:sz w:val="28"/>
          <w:szCs w:val="28"/>
        </w:rPr>
      </w:pPr>
      <w:r w:rsidRPr="002A39FA">
        <w:rPr>
          <w:rFonts w:ascii="Times New Roman" w:hAnsi="Times New Roman" w:cs="Times New Roman"/>
          <w:sz w:val="28"/>
          <w:szCs w:val="28"/>
        </w:rPr>
        <w:t xml:space="preserve"> Республики Башкортостан                                                          Ф.Ш. </w:t>
      </w:r>
      <w:proofErr w:type="spellStart"/>
      <w:r w:rsidRPr="002A39FA">
        <w:rPr>
          <w:rFonts w:ascii="Times New Roman" w:hAnsi="Times New Roman" w:cs="Times New Roman"/>
          <w:sz w:val="28"/>
          <w:szCs w:val="28"/>
        </w:rPr>
        <w:t>Терегулов</w:t>
      </w:r>
      <w:proofErr w:type="spellEnd"/>
    </w:p>
    <w:p w:rsidR="006E52D7" w:rsidRPr="00AD3D88" w:rsidRDefault="006E52D7" w:rsidP="002A39FA">
      <w:pPr>
        <w:pStyle w:val="a7"/>
        <w:rPr>
          <w:sz w:val="24"/>
          <w:szCs w:val="24"/>
        </w:rPr>
      </w:pPr>
    </w:p>
    <w:p w:rsidR="006E52D7" w:rsidRPr="00AD3D88" w:rsidRDefault="006E52D7" w:rsidP="006E52D7">
      <w:pPr>
        <w:pStyle w:val="9"/>
        <w:rPr>
          <w:rFonts w:ascii="Times New Roman" w:hAnsi="Times New Roman" w:cs="Times New Roman"/>
          <w:sz w:val="24"/>
          <w:szCs w:val="24"/>
        </w:rPr>
      </w:pPr>
    </w:p>
    <w:p w:rsidR="006E52D7" w:rsidRPr="00AD3D88" w:rsidRDefault="006E52D7" w:rsidP="006E52D7">
      <w:pPr>
        <w:jc w:val="both"/>
        <w:rPr>
          <w:sz w:val="24"/>
          <w:szCs w:val="24"/>
        </w:rPr>
      </w:pPr>
      <w:r w:rsidRPr="00AD3D88">
        <w:rPr>
          <w:sz w:val="24"/>
          <w:szCs w:val="24"/>
        </w:rPr>
        <w:t xml:space="preserve"> </w:t>
      </w:r>
    </w:p>
    <w:p w:rsidR="006E52D7" w:rsidRPr="00AD3D88" w:rsidRDefault="006E52D7" w:rsidP="006E52D7">
      <w:pPr>
        <w:rPr>
          <w:sz w:val="24"/>
          <w:szCs w:val="24"/>
        </w:rPr>
      </w:pPr>
    </w:p>
    <w:p w:rsidR="006E52D7" w:rsidRPr="00AD3D88" w:rsidRDefault="006E52D7" w:rsidP="006E52D7">
      <w:pPr>
        <w:rPr>
          <w:sz w:val="24"/>
          <w:szCs w:val="24"/>
        </w:rPr>
      </w:pPr>
    </w:p>
    <w:p w:rsidR="00C85A91" w:rsidRPr="00AD3D88" w:rsidRDefault="00C85A91" w:rsidP="006E52D7">
      <w:pPr>
        <w:spacing w:line="240" w:lineRule="auto"/>
        <w:jc w:val="both"/>
        <w:rPr>
          <w:sz w:val="24"/>
          <w:szCs w:val="24"/>
        </w:rPr>
      </w:pPr>
    </w:p>
    <w:p w:rsidR="00AD3D88" w:rsidRPr="00AD3D88" w:rsidRDefault="00AD3D88">
      <w:pPr>
        <w:spacing w:line="240" w:lineRule="auto"/>
        <w:jc w:val="both"/>
        <w:rPr>
          <w:sz w:val="24"/>
          <w:szCs w:val="24"/>
        </w:rPr>
      </w:pPr>
    </w:p>
    <w:sectPr w:rsidR="00AD3D88" w:rsidRPr="00AD3D88" w:rsidSect="006E52D7">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380F"/>
    <w:multiLevelType w:val="hybridMultilevel"/>
    <w:tmpl w:val="B234031C"/>
    <w:lvl w:ilvl="0" w:tplc="0419000F">
      <w:start w:val="1"/>
      <w:numFmt w:val="decimal"/>
      <w:lvlText w:val="%1."/>
      <w:lvlJc w:val="left"/>
      <w:pPr>
        <w:tabs>
          <w:tab w:val="num" w:pos="1429"/>
        </w:tabs>
        <w:ind w:left="1429" w:hanging="360"/>
      </w:pPr>
    </w:lvl>
    <w:lvl w:ilvl="1" w:tplc="04190001">
      <w:start w:val="1"/>
      <w:numFmt w:val="bullet"/>
      <w:lvlText w:val=""/>
      <w:lvlJc w:val="left"/>
      <w:pPr>
        <w:tabs>
          <w:tab w:val="num" w:pos="2149"/>
        </w:tabs>
        <w:ind w:left="2149" w:hanging="360"/>
      </w:pPr>
      <w:rPr>
        <w:rFonts w:ascii="Symbol" w:hAnsi="Symbol" w:hint="default"/>
      </w:r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C368A"/>
    <w:rsid w:val="000147AF"/>
    <w:rsid w:val="00075CC6"/>
    <w:rsid w:val="00103541"/>
    <w:rsid w:val="0016778B"/>
    <w:rsid w:val="001949D6"/>
    <w:rsid w:val="001B1360"/>
    <w:rsid w:val="001B6216"/>
    <w:rsid w:val="002533CA"/>
    <w:rsid w:val="002A39FA"/>
    <w:rsid w:val="004017A8"/>
    <w:rsid w:val="0041219C"/>
    <w:rsid w:val="00416884"/>
    <w:rsid w:val="00451CB0"/>
    <w:rsid w:val="00476DE0"/>
    <w:rsid w:val="004C609D"/>
    <w:rsid w:val="005037EA"/>
    <w:rsid w:val="00527789"/>
    <w:rsid w:val="005648BC"/>
    <w:rsid w:val="005A40FA"/>
    <w:rsid w:val="005A5A4C"/>
    <w:rsid w:val="005D6F1D"/>
    <w:rsid w:val="005F157C"/>
    <w:rsid w:val="005F2F17"/>
    <w:rsid w:val="0061137D"/>
    <w:rsid w:val="006528EF"/>
    <w:rsid w:val="006870F9"/>
    <w:rsid w:val="006976BE"/>
    <w:rsid w:val="006E52D7"/>
    <w:rsid w:val="006E74A7"/>
    <w:rsid w:val="00706D8B"/>
    <w:rsid w:val="00777986"/>
    <w:rsid w:val="007A6EE4"/>
    <w:rsid w:val="007B121F"/>
    <w:rsid w:val="00855223"/>
    <w:rsid w:val="00894E37"/>
    <w:rsid w:val="008E2AEE"/>
    <w:rsid w:val="00910F3E"/>
    <w:rsid w:val="0095719E"/>
    <w:rsid w:val="00983008"/>
    <w:rsid w:val="009D214F"/>
    <w:rsid w:val="00A07532"/>
    <w:rsid w:val="00A52965"/>
    <w:rsid w:val="00A82571"/>
    <w:rsid w:val="00AA4571"/>
    <w:rsid w:val="00AD3D88"/>
    <w:rsid w:val="00B17272"/>
    <w:rsid w:val="00B66157"/>
    <w:rsid w:val="00BA2029"/>
    <w:rsid w:val="00BA4533"/>
    <w:rsid w:val="00BA6CEE"/>
    <w:rsid w:val="00BC368A"/>
    <w:rsid w:val="00BE1E66"/>
    <w:rsid w:val="00C07FC5"/>
    <w:rsid w:val="00C747AE"/>
    <w:rsid w:val="00C7620F"/>
    <w:rsid w:val="00C85A91"/>
    <w:rsid w:val="00CC2C51"/>
    <w:rsid w:val="00D500C7"/>
    <w:rsid w:val="00D54BA2"/>
    <w:rsid w:val="00D72AC2"/>
    <w:rsid w:val="00E92A7D"/>
    <w:rsid w:val="00ED614C"/>
    <w:rsid w:val="00F5452E"/>
    <w:rsid w:val="00FE77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F1D"/>
  </w:style>
  <w:style w:type="paragraph" w:styleId="9">
    <w:name w:val="heading 9"/>
    <w:basedOn w:val="a"/>
    <w:next w:val="a"/>
    <w:link w:val="90"/>
    <w:qFormat/>
    <w:rsid w:val="006E52D7"/>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6E52D7"/>
    <w:rPr>
      <w:rFonts w:ascii="Arial" w:eastAsia="Times New Roman" w:hAnsi="Arial" w:cs="Arial"/>
    </w:rPr>
  </w:style>
  <w:style w:type="paragraph" w:styleId="2">
    <w:name w:val="Body Text 2"/>
    <w:basedOn w:val="a"/>
    <w:link w:val="20"/>
    <w:rsid w:val="006E52D7"/>
    <w:pPr>
      <w:spacing w:after="0" w:line="240" w:lineRule="auto"/>
      <w:jc w:val="both"/>
    </w:pPr>
    <w:rPr>
      <w:rFonts w:ascii="Times New Roman" w:eastAsia="Times New Roman" w:hAnsi="Times New Roman" w:cs="Times New Roman"/>
      <w:b/>
      <w:sz w:val="24"/>
      <w:szCs w:val="24"/>
    </w:rPr>
  </w:style>
  <w:style w:type="character" w:customStyle="1" w:styleId="20">
    <w:name w:val="Основной текст 2 Знак"/>
    <w:basedOn w:val="a0"/>
    <w:link w:val="2"/>
    <w:rsid w:val="006E52D7"/>
    <w:rPr>
      <w:rFonts w:ascii="Times New Roman" w:eastAsia="Times New Roman" w:hAnsi="Times New Roman" w:cs="Times New Roman"/>
      <w:b/>
      <w:sz w:val="24"/>
      <w:szCs w:val="24"/>
    </w:rPr>
  </w:style>
  <w:style w:type="paragraph" w:styleId="a3">
    <w:name w:val="Body Text Indent"/>
    <w:basedOn w:val="a"/>
    <w:link w:val="a4"/>
    <w:rsid w:val="006E52D7"/>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6E52D7"/>
    <w:rPr>
      <w:rFonts w:ascii="Times New Roman" w:eastAsia="Times New Roman" w:hAnsi="Times New Roman" w:cs="Times New Roman"/>
      <w:sz w:val="24"/>
      <w:szCs w:val="24"/>
    </w:rPr>
  </w:style>
  <w:style w:type="paragraph" w:styleId="a5">
    <w:name w:val="Body Text"/>
    <w:basedOn w:val="a"/>
    <w:link w:val="a6"/>
    <w:rsid w:val="006E52D7"/>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6E52D7"/>
    <w:rPr>
      <w:rFonts w:ascii="Times New Roman" w:eastAsia="Times New Roman" w:hAnsi="Times New Roman" w:cs="Times New Roman"/>
      <w:sz w:val="24"/>
      <w:szCs w:val="24"/>
    </w:rPr>
  </w:style>
  <w:style w:type="paragraph" w:customStyle="1" w:styleId="ConsTitle">
    <w:name w:val="ConsTitle"/>
    <w:uiPriority w:val="99"/>
    <w:rsid w:val="006E52D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
    <w:name w:val="Основной текст1"/>
    <w:basedOn w:val="a"/>
    <w:rsid w:val="006E52D7"/>
    <w:pPr>
      <w:widowControl w:val="0"/>
      <w:spacing w:after="0" w:line="240" w:lineRule="auto"/>
      <w:jc w:val="both"/>
    </w:pPr>
    <w:rPr>
      <w:rFonts w:ascii="Times New Roman" w:eastAsia="Times New Roman" w:hAnsi="Times New Roman" w:cs="Times New Roman"/>
      <w:sz w:val="28"/>
      <w:szCs w:val="20"/>
    </w:rPr>
  </w:style>
  <w:style w:type="paragraph" w:customStyle="1" w:styleId="11">
    <w:name w:val="Заголовок 11"/>
    <w:basedOn w:val="a"/>
    <w:next w:val="a"/>
    <w:rsid w:val="006E52D7"/>
    <w:pPr>
      <w:keepNext/>
      <w:spacing w:after="0" w:line="240" w:lineRule="auto"/>
      <w:ind w:firstLine="5103"/>
      <w:jc w:val="both"/>
      <w:outlineLvl w:val="0"/>
    </w:pPr>
    <w:rPr>
      <w:rFonts w:ascii="Times New Roman" w:eastAsia="Times New Roman" w:hAnsi="Times New Roman" w:cs="Times New Roman"/>
      <w:sz w:val="28"/>
      <w:szCs w:val="20"/>
    </w:rPr>
  </w:style>
  <w:style w:type="paragraph" w:styleId="21">
    <w:name w:val="Body Text Indent 2"/>
    <w:basedOn w:val="a"/>
    <w:link w:val="22"/>
    <w:rsid w:val="006E52D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6E52D7"/>
    <w:rPr>
      <w:rFonts w:ascii="Times New Roman" w:eastAsia="Times New Roman" w:hAnsi="Times New Roman" w:cs="Times New Roman"/>
      <w:sz w:val="24"/>
      <w:szCs w:val="24"/>
    </w:rPr>
  </w:style>
  <w:style w:type="paragraph" w:styleId="3">
    <w:name w:val="Body Text Indent 3"/>
    <w:basedOn w:val="a"/>
    <w:link w:val="30"/>
    <w:semiHidden/>
    <w:unhideWhenUsed/>
    <w:rsid w:val="006E52D7"/>
    <w:pPr>
      <w:spacing w:after="120"/>
      <w:ind w:left="283"/>
    </w:pPr>
    <w:rPr>
      <w:rFonts w:ascii="Calibri" w:eastAsia="Times New Roman" w:hAnsi="Calibri" w:cs="Times New Roman"/>
      <w:sz w:val="16"/>
      <w:szCs w:val="16"/>
    </w:rPr>
  </w:style>
  <w:style w:type="character" w:customStyle="1" w:styleId="30">
    <w:name w:val="Основной текст с отступом 3 Знак"/>
    <w:basedOn w:val="a0"/>
    <w:link w:val="3"/>
    <w:semiHidden/>
    <w:rsid w:val="006E52D7"/>
    <w:rPr>
      <w:rFonts w:ascii="Calibri" w:eastAsia="Times New Roman" w:hAnsi="Calibri" w:cs="Times New Roman"/>
      <w:sz w:val="16"/>
      <w:szCs w:val="16"/>
    </w:rPr>
  </w:style>
  <w:style w:type="paragraph" w:styleId="31">
    <w:name w:val="Body Text 3"/>
    <w:basedOn w:val="a"/>
    <w:link w:val="32"/>
    <w:uiPriority w:val="99"/>
    <w:semiHidden/>
    <w:unhideWhenUsed/>
    <w:rsid w:val="00D54BA2"/>
    <w:pPr>
      <w:spacing w:after="120"/>
    </w:pPr>
    <w:rPr>
      <w:sz w:val="16"/>
      <w:szCs w:val="16"/>
    </w:rPr>
  </w:style>
  <w:style w:type="character" w:customStyle="1" w:styleId="32">
    <w:name w:val="Основной текст 3 Знак"/>
    <w:basedOn w:val="a0"/>
    <w:link w:val="31"/>
    <w:uiPriority w:val="99"/>
    <w:semiHidden/>
    <w:rsid w:val="00D54BA2"/>
    <w:rPr>
      <w:sz w:val="16"/>
      <w:szCs w:val="16"/>
    </w:rPr>
  </w:style>
  <w:style w:type="paragraph" w:styleId="a7">
    <w:name w:val="No Spacing"/>
    <w:uiPriority w:val="1"/>
    <w:qFormat/>
    <w:rsid w:val="00983008"/>
    <w:pPr>
      <w:spacing w:after="0" w:line="240" w:lineRule="auto"/>
    </w:pPr>
  </w:style>
  <w:style w:type="character" w:customStyle="1" w:styleId="FontStyle21">
    <w:name w:val="Font Style21"/>
    <w:basedOn w:val="a0"/>
    <w:rsid w:val="00910F3E"/>
    <w:rPr>
      <w:rFonts w:ascii="Times New Roman" w:hAnsi="Times New Roman" w:cs="Times New Roman" w:hint="default"/>
      <w:sz w:val="28"/>
      <w:szCs w:val="28"/>
    </w:rPr>
  </w:style>
  <w:style w:type="paragraph" w:customStyle="1" w:styleId="12">
    <w:name w:val="Заголовок 12"/>
    <w:basedOn w:val="a"/>
    <w:next w:val="a"/>
    <w:rsid w:val="006976BE"/>
    <w:pPr>
      <w:keepNext/>
      <w:spacing w:after="0" w:line="240" w:lineRule="auto"/>
      <w:ind w:firstLine="5103"/>
      <w:jc w:val="both"/>
      <w:outlineLvl w:val="0"/>
    </w:pPr>
    <w:rPr>
      <w:rFonts w:ascii="Times New Roman" w:eastAsia="Times New Roman" w:hAnsi="Times New Roman" w:cs="Times New Roman"/>
      <w:sz w:val="28"/>
      <w:szCs w:val="20"/>
    </w:rPr>
  </w:style>
  <w:style w:type="character" w:customStyle="1" w:styleId="614pt3">
    <w:name w:val="Основной текст (6) + 14 pt3"/>
    <w:aliases w:val="Полужирный2"/>
    <w:basedOn w:val="a0"/>
    <w:rsid w:val="00A07532"/>
    <w:rPr>
      <w:rFonts w:ascii="Times New Roman" w:hAnsi="Times New Roman" w:cs="Times New Roman" w:hint="default"/>
      <w:b/>
      <w:bCs/>
      <w:spacing w:val="0"/>
      <w:sz w:val="28"/>
      <w:szCs w:val="28"/>
      <w:shd w:val="clear" w:color="auto" w:fill="FFFFFF"/>
    </w:rPr>
  </w:style>
  <w:style w:type="paragraph" w:customStyle="1" w:styleId="ConsPlusTitle">
    <w:name w:val="ConsPlusTitle"/>
    <w:rsid w:val="00C7620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8">
    <w:name w:val="Balloon Text"/>
    <w:basedOn w:val="a"/>
    <w:link w:val="a9"/>
    <w:uiPriority w:val="99"/>
    <w:semiHidden/>
    <w:unhideWhenUsed/>
    <w:rsid w:val="001B62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B62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841982">
      <w:bodyDiv w:val="1"/>
      <w:marLeft w:val="0"/>
      <w:marRight w:val="0"/>
      <w:marTop w:val="0"/>
      <w:marBottom w:val="0"/>
      <w:divBdr>
        <w:top w:val="none" w:sz="0" w:space="0" w:color="auto"/>
        <w:left w:val="none" w:sz="0" w:space="0" w:color="auto"/>
        <w:bottom w:val="none" w:sz="0" w:space="0" w:color="auto"/>
        <w:right w:val="none" w:sz="0" w:space="0" w:color="auto"/>
      </w:divBdr>
    </w:div>
    <w:div w:id="231552260">
      <w:bodyDiv w:val="1"/>
      <w:marLeft w:val="0"/>
      <w:marRight w:val="0"/>
      <w:marTop w:val="0"/>
      <w:marBottom w:val="0"/>
      <w:divBdr>
        <w:top w:val="none" w:sz="0" w:space="0" w:color="auto"/>
        <w:left w:val="none" w:sz="0" w:space="0" w:color="auto"/>
        <w:bottom w:val="none" w:sz="0" w:space="0" w:color="auto"/>
        <w:right w:val="none" w:sz="0" w:space="0" w:color="auto"/>
      </w:divBdr>
    </w:div>
    <w:div w:id="397443028">
      <w:bodyDiv w:val="1"/>
      <w:marLeft w:val="0"/>
      <w:marRight w:val="0"/>
      <w:marTop w:val="0"/>
      <w:marBottom w:val="0"/>
      <w:divBdr>
        <w:top w:val="none" w:sz="0" w:space="0" w:color="auto"/>
        <w:left w:val="none" w:sz="0" w:space="0" w:color="auto"/>
        <w:bottom w:val="none" w:sz="0" w:space="0" w:color="auto"/>
        <w:right w:val="none" w:sz="0" w:space="0" w:color="auto"/>
      </w:divBdr>
    </w:div>
    <w:div w:id="485512839">
      <w:bodyDiv w:val="1"/>
      <w:marLeft w:val="0"/>
      <w:marRight w:val="0"/>
      <w:marTop w:val="0"/>
      <w:marBottom w:val="0"/>
      <w:divBdr>
        <w:top w:val="none" w:sz="0" w:space="0" w:color="auto"/>
        <w:left w:val="none" w:sz="0" w:space="0" w:color="auto"/>
        <w:bottom w:val="none" w:sz="0" w:space="0" w:color="auto"/>
        <w:right w:val="none" w:sz="0" w:space="0" w:color="auto"/>
      </w:divBdr>
    </w:div>
    <w:div w:id="1301374695">
      <w:bodyDiv w:val="1"/>
      <w:marLeft w:val="0"/>
      <w:marRight w:val="0"/>
      <w:marTop w:val="0"/>
      <w:marBottom w:val="0"/>
      <w:divBdr>
        <w:top w:val="none" w:sz="0" w:space="0" w:color="auto"/>
        <w:left w:val="none" w:sz="0" w:space="0" w:color="auto"/>
        <w:bottom w:val="none" w:sz="0" w:space="0" w:color="auto"/>
        <w:right w:val="none" w:sz="0" w:space="0" w:color="auto"/>
      </w:divBdr>
    </w:div>
    <w:div w:id="1438329623">
      <w:bodyDiv w:val="1"/>
      <w:marLeft w:val="0"/>
      <w:marRight w:val="0"/>
      <w:marTop w:val="0"/>
      <w:marBottom w:val="0"/>
      <w:divBdr>
        <w:top w:val="none" w:sz="0" w:space="0" w:color="auto"/>
        <w:left w:val="none" w:sz="0" w:space="0" w:color="auto"/>
        <w:bottom w:val="none" w:sz="0" w:space="0" w:color="auto"/>
        <w:right w:val="none" w:sz="0" w:space="0" w:color="auto"/>
      </w:divBdr>
    </w:div>
    <w:div w:id="1513035137">
      <w:bodyDiv w:val="1"/>
      <w:marLeft w:val="0"/>
      <w:marRight w:val="0"/>
      <w:marTop w:val="0"/>
      <w:marBottom w:val="0"/>
      <w:divBdr>
        <w:top w:val="none" w:sz="0" w:space="0" w:color="auto"/>
        <w:left w:val="none" w:sz="0" w:space="0" w:color="auto"/>
        <w:bottom w:val="none" w:sz="0" w:space="0" w:color="auto"/>
        <w:right w:val="none" w:sz="0" w:space="0" w:color="auto"/>
      </w:divBdr>
    </w:div>
    <w:div w:id="1545487506">
      <w:bodyDiv w:val="1"/>
      <w:marLeft w:val="0"/>
      <w:marRight w:val="0"/>
      <w:marTop w:val="0"/>
      <w:marBottom w:val="0"/>
      <w:divBdr>
        <w:top w:val="none" w:sz="0" w:space="0" w:color="auto"/>
        <w:left w:val="none" w:sz="0" w:space="0" w:color="auto"/>
        <w:bottom w:val="none" w:sz="0" w:space="0" w:color="auto"/>
        <w:right w:val="none" w:sz="0" w:space="0" w:color="auto"/>
      </w:divBdr>
    </w:div>
    <w:div w:id="16475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414</Words>
  <Characters>2362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52</cp:revision>
  <cp:lastPrinted>2014-03-28T04:35:00Z</cp:lastPrinted>
  <dcterms:created xsi:type="dcterms:W3CDTF">2013-02-18T08:10:00Z</dcterms:created>
  <dcterms:modified xsi:type="dcterms:W3CDTF">2014-03-28T04:37:00Z</dcterms:modified>
</cp:coreProperties>
</file>